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3A" w:rsidRPr="002E533A" w:rsidRDefault="002E533A" w:rsidP="002E533A">
      <w:pPr>
        <w:jc w:val="center"/>
        <w:rPr>
          <w:rFonts w:ascii="標楷體" w:eastAsia="標楷體" w:hAnsi="標楷體"/>
          <w:sz w:val="32"/>
          <w:szCs w:val="32"/>
        </w:rPr>
      </w:pPr>
      <w:r w:rsidRPr="002E533A">
        <w:rPr>
          <w:rFonts w:ascii="標楷體" w:eastAsia="標楷體" w:hAnsi="標楷體"/>
          <w:sz w:val="32"/>
          <w:szCs w:val="32"/>
        </w:rPr>
        <w:t>因應嚴重特殊傳染性肺炎</w:t>
      </w:r>
      <w:proofErr w:type="gramStart"/>
      <w:r w:rsidRPr="002E533A">
        <w:rPr>
          <w:rFonts w:ascii="標楷體" w:eastAsia="標楷體" w:hAnsi="標楷體"/>
          <w:sz w:val="32"/>
          <w:szCs w:val="32"/>
        </w:rPr>
        <w:t>疫</w:t>
      </w:r>
      <w:proofErr w:type="gramEnd"/>
      <w:r w:rsidRPr="002E533A">
        <w:rPr>
          <w:rFonts w:ascii="標楷體" w:eastAsia="標楷體" w:hAnsi="標楷體"/>
          <w:sz w:val="32"/>
          <w:szCs w:val="32"/>
        </w:rPr>
        <w:t>情學生自主健康管理通知書</w:t>
      </w:r>
    </w:p>
    <w:p w:rsidR="002E533A" w:rsidRPr="002C0403" w:rsidRDefault="002E533A" w:rsidP="002E533A">
      <w:pPr>
        <w:ind w:firstLineChars="193" w:firstLine="425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因您曾與嚴重特殊傳染性肺炎2019</w:t>
      </w:r>
      <w:proofErr w:type="gramStart"/>
      <w:r w:rsidRPr="002C0403">
        <w:rPr>
          <w:rFonts w:ascii="標楷體" w:eastAsia="標楷體" w:hAnsi="標楷體"/>
          <w:sz w:val="22"/>
        </w:rPr>
        <w:t>新型冠</w:t>
      </w:r>
      <w:proofErr w:type="gramEnd"/>
      <w:r w:rsidRPr="002C0403">
        <w:rPr>
          <w:rFonts w:ascii="標楷體" w:eastAsia="標楷體" w:hAnsi="標楷體"/>
          <w:sz w:val="22"/>
        </w:rPr>
        <w:t>狀病毒感染症之極可能或確定病例有過接觸，為防範嚴重特殊傳染性肺炎2019</w:t>
      </w:r>
      <w:proofErr w:type="gramStart"/>
      <w:r w:rsidRPr="002C0403">
        <w:rPr>
          <w:rFonts w:ascii="標楷體" w:eastAsia="標楷體" w:hAnsi="標楷體"/>
          <w:sz w:val="22"/>
        </w:rPr>
        <w:t>新型冠</w:t>
      </w:r>
      <w:proofErr w:type="gramEnd"/>
      <w:r w:rsidRPr="002C0403">
        <w:rPr>
          <w:rFonts w:ascii="標楷體" w:eastAsia="標楷體" w:hAnsi="標楷體"/>
          <w:sz w:val="22"/>
        </w:rPr>
        <w:t>狀病毒之傳染，並保障您自己及親友的健康，請在14日內，確實做好健康監測措施：</w:t>
      </w:r>
    </w:p>
    <w:p w:rsidR="002E533A" w:rsidRPr="002C0403" w:rsidRDefault="002E533A" w:rsidP="002E533A">
      <w:pPr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一、健康監測者可照常進行上班、上學等一般活動，但應避免搭乘飛機、客運等長途交通</w:t>
      </w:r>
      <w:bookmarkStart w:id="0" w:name="_GoBack"/>
      <w:bookmarkEnd w:id="0"/>
      <w:r w:rsidRPr="002C0403">
        <w:rPr>
          <w:rFonts w:ascii="標楷體" w:eastAsia="標楷體" w:hAnsi="標楷體"/>
          <w:sz w:val="22"/>
        </w:rPr>
        <w:t>工具。</w:t>
      </w:r>
    </w:p>
    <w:p w:rsidR="002E533A" w:rsidRPr="002C0403" w:rsidRDefault="002E533A" w:rsidP="002E533A">
      <w:pPr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二、健康監測者家人可照常上學、上班，除非健康監測者發病，否則沒有行為上的限制。</w:t>
      </w:r>
    </w:p>
    <w:p w:rsidR="002E533A" w:rsidRPr="002C0403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三、維持手部清潔，保持經常洗手習慣，原則上可以使用肥皂和清水或酒精性</w:t>
      </w:r>
      <w:proofErr w:type="gramStart"/>
      <w:r w:rsidRPr="002C0403">
        <w:rPr>
          <w:rFonts w:ascii="標楷體" w:eastAsia="標楷體" w:hAnsi="標楷體"/>
          <w:sz w:val="22"/>
        </w:rPr>
        <w:t>乾洗手液進行</w:t>
      </w:r>
      <w:proofErr w:type="gramEnd"/>
      <w:r w:rsidRPr="002C0403">
        <w:rPr>
          <w:rFonts w:ascii="標楷體" w:eastAsia="標楷體" w:hAnsi="標楷體"/>
          <w:sz w:val="22"/>
        </w:rPr>
        <w:t>手部衛生。另應儘量不要用手直接碰觸眼睛、鼻子和嘴巴。</w:t>
      </w:r>
    </w:p>
    <w:p w:rsidR="002E533A" w:rsidRPr="002C0403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四、注意呼吸道衛生及咳嗽禮節。有咳嗽等呼吸道症狀時應戴口罩，當口罩沾到口鼻分泌物時，應立即更換並丟進垃圾桶。打噴嚏時，應用面紙或手帕遮住口鼻，若無面紙或手帕時，可用衣袖代替。如有呼吸道症狀，與他人交談時，</w:t>
      </w:r>
      <w:proofErr w:type="gramStart"/>
      <w:r w:rsidRPr="002C0403">
        <w:rPr>
          <w:rFonts w:ascii="標楷體" w:eastAsia="標楷體" w:hAnsi="標楷體"/>
          <w:sz w:val="22"/>
        </w:rPr>
        <w:t>請戴上</w:t>
      </w:r>
      <w:proofErr w:type="gramEnd"/>
      <w:r w:rsidRPr="002C0403">
        <w:rPr>
          <w:rFonts w:ascii="標楷體" w:eastAsia="標楷體" w:hAnsi="標楷體"/>
          <w:sz w:val="22"/>
        </w:rPr>
        <w:t>外科口罩並</w:t>
      </w:r>
      <w:proofErr w:type="gramStart"/>
      <w:r w:rsidRPr="002C0403">
        <w:rPr>
          <w:rFonts w:ascii="標楷體" w:eastAsia="標楷體" w:hAnsi="標楷體"/>
          <w:sz w:val="22"/>
        </w:rPr>
        <w:t>儘</w:t>
      </w:r>
      <w:proofErr w:type="gramEnd"/>
      <w:r w:rsidRPr="002C0403">
        <w:rPr>
          <w:rFonts w:ascii="標楷體" w:eastAsia="標楷體" w:hAnsi="標楷體"/>
          <w:sz w:val="22"/>
        </w:rPr>
        <w:t>可能保持1公尺以上距離。手部接觸到呼吸道分泌物時，請用</w:t>
      </w:r>
      <w:proofErr w:type="gramStart"/>
      <w:r w:rsidRPr="002C0403">
        <w:rPr>
          <w:rFonts w:ascii="標楷體" w:eastAsia="標楷體" w:hAnsi="標楷體"/>
          <w:sz w:val="22"/>
        </w:rPr>
        <w:t>肥皂搓手及</w:t>
      </w:r>
      <w:proofErr w:type="gramEnd"/>
      <w:r>
        <w:rPr>
          <w:rFonts w:ascii="標楷體" w:eastAsia="標楷體" w:hAnsi="標楷體" w:hint="eastAsia"/>
          <w:sz w:val="22"/>
        </w:rPr>
        <w:t>徹</w:t>
      </w:r>
      <w:r w:rsidRPr="002C0403">
        <w:rPr>
          <w:rFonts w:ascii="標楷體" w:eastAsia="標楷體" w:hAnsi="標楷體"/>
          <w:sz w:val="22"/>
        </w:rPr>
        <w:t>底洗淨。</w:t>
      </w:r>
    </w:p>
    <w:p w:rsidR="002E533A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五、於健康監測的14日內，每日早/晚各量體溫一次、詳實記錄體溫及活動史(如下列表格)，並主動通報地方衛生局/所。</w:t>
      </w:r>
    </w:p>
    <w:p w:rsidR="002E533A" w:rsidRPr="002C0403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六、健康監測者，倘發生急性呼吸道感染(發燒</w:t>
      </w:r>
      <w:proofErr w:type="gramStart"/>
      <w:r w:rsidRPr="00B84C25">
        <w:rPr>
          <w:rFonts w:ascii="標楷體" w:eastAsia="標楷體" w:hAnsi="標楷體" w:cs="細明體" w:hint="eastAsia"/>
          <w:color w:val="000000"/>
          <w:sz w:val="22"/>
        </w:rPr>
        <w:t>≧</w:t>
      </w:r>
      <w:proofErr w:type="gramEnd"/>
      <w:r w:rsidRPr="002C0403">
        <w:rPr>
          <w:rFonts w:ascii="標楷體" w:eastAsia="標楷體" w:hAnsi="標楷體"/>
          <w:sz w:val="22"/>
        </w:rPr>
        <w:t>38</w:t>
      </w:r>
      <w:r w:rsidRPr="002C0403">
        <w:rPr>
          <w:rFonts w:ascii="標楷體" w:eastAsia="標楷體" w:hAnsi="標楷體" w:hint="eastAsia"/>
          <w:sz w:val="22"/>
        </w:rPr>
        <w:t>˚</w:t>
      </w:r>
      <w:r w:rsidRPr="002C0403">
        <w:rPr>
          <w:rFonts w:ascii="標楷體" w:eastAsia="標楷體" w:hAnsi="標楷體"/>
          <w:sz w:val="22"/>
        </w:rPr>
        <w:t>C及咳嗽)，請立即戴外科口罩，主動與縣市衛生局聯繫，以協助儘速就醫治療。</w:t>
      </w:r>
    </w:p>
    <w:p w:rsidR="002E533A" w:rsidRPr="002C0403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七、就醫時，請將本通知單出示給醫師，並應主動告知醫師接觸史、旅遊史及居住史。</w:t>
      </w:r>
    </w:p>
    <w:p w:rsidR="002E533A" w:rsidRPr="002C0403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八、如未確實遵守各項自主健康管理規定，係違反「傳染病防治法」第48條，依同法第67條可處新臺幣6萬至30萬元不等罰鍰</w:t>
      </w:r>
      <w:r>
        <w:rPr>
          <w:rFonts w:ascii="標楷體" w:eastAsia="標楷體" w:hAnsi="標楷體" w:hint="eastAsia"/>
          <w:sz w:val="22"/>
        </w:rPr>
        <w:t>。</w:t>
      </w:r>
    </w:p>
    <w:p w:rsidR="002E533A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  <w:r w:rsidRPr="002C0403">
        <w:rPr>
          <w:rFonts w:ascii="標楷體" w:eastAsia="標楷體" w:hAnsi="標楷體"/>
          <w:sz w:val="22"/>
        </w:rPr>
        <w:t>十、若經醫師診斷符合通報個案，請務必通報衛保組</w:t>
      </w:r>
      <w:r w:rsidRPr="002C0403">
        <w:rPr>
          <w:rFonts w:ascii="標楷體" w:eastAsia="標楷體" w:hAnsi="標楷體" w:hint="eastAsia"/>
          <w:sz w:val="22"/>
        </w:rPr>
        <w:t>06-6226111</w:t>
      </w:r>
      <w:r w:rsidRPr="002C0403">
        <w:rPr>
          <w:rFonts w:ascii="標楷體" w:eastAsia="標楷體" w:hAnsi="標楷體"/>
          <w:sz w:val="22"/>
        </w:rPr>
        <w:t>，校內分機</w:t>
      </w:r>
      <w:r w:rsidRPr="002C0403">
        <w:rPr>
          <w:rFonts w:ascii="標楷體" w:eastAsia="標楷體" w:hAnsi="標楷體" w:hint="eastAsia"/>
          <w:sz w:val="22"/>
        </w:rPr>
        <w:t>377、378。</w:t>
      </w:r>
    </w:p>
    <w:p w:rsidR="002E533A" w:rsidRDefault="002E533A" w:rsidP="002E533A">
      <w:pPr>
        <w:ind w:left="418" w:hangingChars="190" w:hanging="418"/>
        <w:rPr>
          <w:rFonts w:ascii="標楷體" w:eastAsia="標楷體" w:hAnsi="標楷體" w:hint="eastAsia"/>
          <w:sz w:val="22"/>
        </w:rPr>
      </w:pPr>
    </w:p>
    <w:p w:rsidR="002E533A" w:rsidRDefault="002E533A" w:rsidP="002E533A">
      <w:pPr>
        <w:ind w:left="418" w:hangingChars="190" w:hanging="418"/>
        <w:rPr>
          <w:rFonts w:ascii="標楷體" w:eastAsia="標楷體" w:hAnsi="標楷體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198"/>
        <w:gridCol w:w="476"/>
        <w:gridCol w:w="485"/>
        <w:gridCol w:w="355"/>
        <w:gridCol w:w="877"/>
        <w:gridCol w:w="741"/>
        <w:gridCol w:w="740"/>
        <w:gridCol w:w="73"/>
        <w:gridCol w:w="668"/>
        <w:gridCol w:w="740"/>
        <w:gridCol w:w="741"/>
        <w:gridCol w:w="2750"/>
      </w:tblGrid>
      <w:tr w:rsidR="002E533A" w:rsidRPr="00B84C25" w:rsidTr="000A50C6">
        <w:tc>
          <w:tcPr>
            <w:tcW w:w="5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  <w:b/>
              </w:rPr>
            </w:pPr>
            <w:r w:rsidRPr="00B84C25">
              <w:rPr>
                <w:rFonts w:ascii="標楷體" w:eastAsia="標楷體" w:hAnsi="標楷體"/>
                <w:b/>
                <w:color w:val="000000"/>
              </w:rPr>
              <w:t>體溫及活動記錄表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最後接觸病例日期：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 xml:space="preserve"> 年 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>月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 xml:space="preserve"> 日</w:t>
            </w:r>
          </w:p>
        </w:tc>
      </w:tr>
      <w:tr w:rsidR="002E533A" w:rsidRPr="00B84C25" w:rsidTr="000A50C6"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填表人：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2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所屬單位: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連絡電話：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2E533A" w:rsidRPr="00B84C25" w:rsidTr="000A50C6">
        <w:tc>
          <w:tcPr>
            <w:tcW w:w="55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出發地航班：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轉機日期：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 xml:space="preserve"> 年 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>月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84C25">
              <w:rPr>
                <w:rFonts w:ascii="標楷體" w:eastAsia="標楷體" w:hAnsi="標楷體"/>
                <w:u w:val="single"/>
              </w:rPr>
              <w:t xml:space="preserve"> 日</w:t>
            </w:r>
          </w:p>
        </w:tc>
      </w:tr>
      <w:tr w:rsidR="002E533A" w:rsidRPr="00B84C25" w:rsidTr="000A50C6">
        <w:tc>
          <w:tcPr>
            <w:tcW w:w="55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轉機地點：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轉機地搭乘航班：</w:t>
            </w:r>
            <w:r w:rsidRPr="00B84C25">
              <w:rPr>
                <w:rFonts w:ascii="標楷體" w:eastAsia="標楷體" w:hAnsi="標楷體" w:hint="eastAsia"/>
                <w:u w:val="single"/>
              </w:rPr>
              <w:t xml:space="preserve">                            </w:t>
            </w:r>
          </w:p>
        </w:tc>
      </w:tr>
      <w:tr w:rsidR="002E533A" w:rsidRPr="00B84C25" w:rsidTr="000A50C6"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DAY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  <w:sz w:val="22"/>
              </w:rPr>
              <w:t>體溫</w:t>
            </w:r>
            <w:r w:rsidRPr="00B84C25">
              <w:rPr>
                <w:rFonts w:ascii="標楷體" w:eastAsia="標楷體" w:hAnsi="標楷體" w:cs="細明體" w:hint="eastAsia"/>
                <w:sz w:val="22"/>
              </w:rPr>
              <w:t>℃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/>
                <w:sz w:val="22"/>
              </w:rPr>
              <w:t>活動記錄</w:t>
            </w:r>
          </w:p>
          <w:p w:rsidR="002E533A" w:rsidRPr="00B84C25" w:rsidRDefault="002E533A" w:rsidP="000A50C6">
            <w:pPr>
              <w:ind w:leftChars="-46" w:left="-110" w:rightChars="-35" w:right="-84"/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  <w:sz w:val="22"/>
              </w:rPr>
              <w:t>(地點、接觸人員、交通工具)</w:t>
            </w: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 w:hint="eastAsia"/>
                <w:sz w:val="20"/>
                <w:szCs w:val="20"/>
              </w:rPr>
              <w:t>流鼻水、鼻塞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咳嗽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呼吸困難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全身倦怠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四肢無力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當日就醫</w:t>
            </w:r>
          </w:p>
        </w:tc>
        <w:tc>
          <w:tcPr>
            <w:tcW w:w="2750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lastRenderedPageBreak/>
              <w:t>DAY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  <w:sz w:val="22"/>
              </w:rPr>
              <w:t>體溫</w:t>
            </w:r>
            <w:r w:rsidRPr="00B84C25">
              <w:rPr>
                <w:rFonts w:ascii="標楷體" w:eastAsia="標楷體" w:hAnsi="標楷體" w:cs="細明體" w:hint="eastAsia"/>
                <w:sz w:val="22"/>
              </w:rPr>
              <w:t>℃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</w:rPr>
              <w:t>健康狀況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533A" w:rsidRPr="00B84C25" w:rsidRDefault="002E533A" w:rsidP="000A50C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/>
                <w:sz w:val="22"/>
              </w:rPr>
              <w:t>活動記錄</w:t>
            </w:r>
          </w:p>
          <w:p w:rsidR="002E533A" w:rsidRPr="00B84C25" w:rsidRDefault="002E533A" w:rsidP="000A50C6">
            <w:pPr>
              <w:ind w:leftChars="-46" w:left="-110" w:rightChars="-35" w:right="-84"/>
              <w:jc w:val="center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/>
                <w:sz w:val="22"/>
              </w:rPr>
              <w:t>(地點、接觸人員、交通工具)</w:t>
            </w: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316" w:type="dxa"/>
            <w:gridSpan w:val="3"/>
            <w:vMerge/>
            <w:shd w:val="clear" w:color="auto" w:fill="auto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ind w:leftChars="-33" w:left="-79" w:rightChars="-46" w:right="-11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 w:hint="eastAsia"/>
                <w:sz w:val="20"/>
                <w:szCs w:val="20"/>
              </w:rPr>
              <w:t>流鼻水、鼻塞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咳嗽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呼吸困難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全身倦怠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四肢無力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2E533A" w:rsidRPr="00B84C25" w:rsidRDefault="002E533A" w:rsidP="000A50C6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當日就醫</w:t>
            </w:r>
          </w:p>
        </w:tc>
        <w:tc>
          <w:tcPr>
            <w:tcW w:w="2750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98" w:type="dxa"/>
            <w:vMerge w:val="restart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 xml:space="preserve">上午 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  <w:tr w:rsidR="002E533A" w:rsidRPr="00B84C25" w:rsidTr="000A50C6">
        <w:tc>
          <w:tcPr>
            <w:tcW w:w="576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shd w:val="clear" w:color="auto" w:fill="auto"/>
          </w:tcPr>
          <w:p w:rsidR="002E533A" w:rsidRPr="00B84C25" w:rsidRDefault="002E533A" w:rsidP="000A50C6">
            <w:pPr>
              <w:ind w:leftChars="-33" w:left="-79" w:rightChars="-46" w:right="-1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4C25">
              <w:rPr>
                <w:rFonts w:ascii="標楷體" w:eastAsia="標楷體" w:hAnsi="標楷體"/>
                <w:sz w:val="20"/>
                <w:szCs w:val="20"/>
              </w:rPr>
              <w:t>下午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  <w:tc>
          <w:tcPr>
            <w:tcW w:w="877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</w:t>
            </w:r>
          </w:p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gridSpan w:val="2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0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741" w:type="dxa"/>
            <w:shd w:val="clear" w:color="auto" w:fill="auto"/>
          </w:tcPr>
          <w:p w:rsidR="002E533A" w:rsidRPr="00B84C25" w:rsidRDefault="002E533A" w:rsidP="000A50C6">
            <w:pPr>
              <w:snapToGrid w:val="0"/>
              <w:rPr>
                <w:rFonts w:ascii="標楷體" w:eastAsia="標楷體" w:hAnsi="標楷體"/>
              </w:rPr>
            </w:pPr>
            <w:r w:rsidRPr="00B84C25">
              <w:rPr>
                <w:rFonts w:ascii="標楷體" w:eastAsia="標楷體" w:hAnsi="標楷體" w:hint="eastAsia"/>
                <w:sz w:val="22"/>
              </w:rPr>
              <w:t>□無□有</w:t>
            </w:r>
          </w:p>
        </w:tc>
        <w:tc>
          <w:tcPr>
            <w:tcW w:w="2750" w:type="dxa"/>
            <w:shd w:val="clear" w:color="auto" w:fill="auto"/>
          </w:tcPr>
          <w:p w:rsidR="002E533A" w:rsidRPr="00B84C25" w:rsidRDefault="002E533A" w:rsidP="000A50C6">
            <w:pPr>
              <w:rPr>
                <w:rFonts w:ascii="標楷體" w:eastAsia="標楷體" w:hAnsi="標楷體"/>
              </w:rPr>
            </w:pPr>
          </w:p>
        </w:tc>
      </w:tr>
    </w:tbl>
    <w:p w:rsidR="004F78C8" w:rsidRDefault="004F78C8"/>
    <w:sectPr w:rsidR="004F78C8" w:rsidSect="002E533A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33A"/>
    <w:rsid w:val="002E533A"/>
    <w:rsid w:val="004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1251</Characters>
  <Application>Microsoft Office Word</Application>
  <DocSecurity>0</DocSecurity>
  <Lines>178</Lines>
  <Paragraphs>156</Paragraphs>
  <ScaleCrop>false</ScaleCrop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2020-02-23T02:50:00Z</dcterms:created>
  <dcterms:modified xsi:type="dcterms:W3CDTF">2020-02-23T02:52:00Z</dcterms:modified>
</cp:coreProperties>
</file>