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283" w:rsidRDefault="00954283"/>
    <w:tbl>
      <w:tblPr>
        <w:tblStyle w:val="a3"/>
        <w:tblW w:w="9015" w:type="dxa"/>
        <w:tblLook w:val="04A0" w:firstRow="1" w:lastRow="0" w:firstColumn="1" w:lastColumn="0" w:noHBand="0" w:noVBand="1"/>
      </w:tblPr>
      <w:tblGrid>
        <w:gridCol w:w="1409"/>
        <w:gridCol w:w="1847"/>
        <w:gridCol w:w="1417"/>
        <w:gridCol w:w="2126"/>
        <w:gridCol w:w="2127"/>
        <w:gridCol w:w="89"/>
      </w:tblGrid>
      <w:tr w:rsidR="004015BD" w:rsidRPr="004015BD" w:rsidTr="004015BD">
        <w:trPr>
          <w:gridAfter w:val="1"/>
          <w:wAfter w:w="89" w:type="dxa"/>
          <w:trHeight w:val="1830"/>
        </w:trPr>
        <w:tc>
          <w:tcPr>
            <w:tcW w:w="1409" w:type="dxa"/>
            <w:vMerge w:val="restart"/>
          </w:tcPr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  <w:r w:rsidRPr="004015BD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847" w:type="dxa"/>
            <w:vMerge w:val="restart"/>
          </w:tcPr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  <w:p w:rsidR="004015BD" w:rsidRDefault="004015BD" w:rsidP="004015B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4015BD">
              <w:rPr>
                <w:rFonts w:ascii="標楷體" w:eastAsia="標楷體" w:hAnsi="標楷體" w:hint="eastAsia"/>
              </w:rPr>
              <w:t>細目</w:t>
            </w:r>
          </w:p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  <w:r w:rsidRPr="004015BD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所</w:t>
            </w:r>
            <w:proofErr w:type="gramStart"/>
            <w:r>
              <w:rPr>
                <w:rFonts w:ascii="標楷體" w:eastAsia="標楷體" w:hAnsi="標楷體" w:hint="eastAsia"/>
              </w:rPr>
              <w:t>佔</w:t>
            </w:r>
            <w:proofErr w:type="gramEnd"/>
            <w:r>
              <w:rPr>
                <w:rFonts w:ascii="標楷體" w:eastAsia="標楷體" w:hAnsi="標楷體" w:hint="eastAsia"/>
              </w:rPr>
              <w:t>比</w:t>
            </w:r>
            <w:r w:rsidRPr="004015BD">
              <w:rPr>
                <w:rFonts w:ascii="標楷體" w:eastAsia="標楷體" w:hAnsi="標楷體" w:hint="eastAsia"/>
              </w:rPr>
              <w:t>例)</w:t>
            </w:r>
          </w:p>
        </w:tc>
        <w:tc>
          <w:tcPr>
            <w:tcW w:w="3543" w:type="dxa"/>
            <w:gridSpan w:val="2"/>
          </w:tcPr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  <w:r w:rsidRPr="004015BD">
              <w:rPr>
                <w:rFonts w:ascii="標楷體" w:eastAsia="標楷體" w:hAnsi="標楷體" w:hint="eastAsia"/>
              </w:rPr>
              <w:t>參賽編號:</w:t>
            </w:r>
          </w:p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  <w:r w:rsidRPr="004015BD">
              <w:rPr>
                <w:rFonts w:ascii="標楷體" w:eastAsia="標楷體" w:hAnsi="標楷體" w:hint="eastAsia"/>
              </w:rPr>
              <w:t>參賽學校:</w:t>
            </w:r>
          </w:p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  <w:r w:rsidRPr="004015BD">
              <w:rPr>
                <w:rFonts w:ascii="標楷體" w:eastAsia="標楷體" w:hAnsi="標楷體" w:hint="eastAsia"/>
              </w:rPr>
              <w:t>作品名稱:你我來做伙防治登革熱</w:t>
            </w:r>
          </w:p>
        </w:tc>
        <w:tc>
          <w:tcPr>
            <w:tcW w:w="2127" w:type="dxa"/>
            <w:vMerge w:val="restart"/>
          </w:tcPr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  <w:r w:rsidRPr="004015BD">
              <w:rPr>
                <w:rFonts w:ascii="標楷體" w:eastAsia="標楷體" w:hAnsi="標楷體" w:hint="eastAsia"/>
              </w:rPr>
              <w:t>備註:</w:t>
            </w:r>
          </w:p>
        </w:tc>
      </w:tr>
      <w:tr w:rsidR="004015BD" w:rsidRPr="004015BD" w:rsidTr="004015BD">
        <w:trPr>
          <w:gridAfter w:val="1"/>
          <w:wAfter w:w="89" w:type="dxa"/>
          <w:trHeight w:val="1122"/>
        </w:trPr>
        <w:tc>
          <w:tcPr>
            <w:tcW w:w="1409" w:type="dxa"/>
            <w:vMerge/>
          </w:tcPr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</w:tc>
        <w:tc>
          <w:tcPr>
            <w:tcW w:w="1847" w:type="dxa"/>
            <w:vMerge/>
          </w:tcPr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評審分</w:t>
            </w:r>
            <w:r w:rsidRPr="004015BD">
              <w:rPr>
                <w:rFonts w:ascii="標楷體" w:eastAsia="標楷體" w:hAnsi="標楷體" w:hint="eastAsia"/>
              </w:rPr>
              <w:t>數</w:t>
            </w:r>
          </w:p>
        </w:tc>
        <w:tc>
          <w:tcPr>
            <w:tcW w:w="2126" w:type="dxa"/>
          </w:tcPr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  <w:r w:rsidRPr="004015BD">
              <w:rPr>
                <w:rFonts w:ascii="標楷體" w:eastAsia="標楷體" w:hAnsi="標楷體" w:hint="eastAsia"/>
              </w:rPr>
              <w:t>總      分</w:t>
            </w:r>
          </w:p>
        </w:tc>
        <w:tc>
          <w:tcPr>
            <w:tcW w:w="2127" w:type="dxa"/>
            <w:vMerge/>
          </w:tcPr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</w:tc>
      </w:tr>
      <w:tr w:rsidR="004015BD" w:rsidRPr="004015BD" w:rsidTr="004015BD">
        <w:trPr>
          <w:gridAfter w:val="1"/>
          <w:wAfter w:w="89" w:type="dxa"/>
          <w:trHeight w:val="1574"/>
        </w:trPr>
        <w:tc>
          <w:tcPr>
            <w:tcW w:w="1409" w:type="dxa"/>
            <w:vMerge w:val="restart"/>
          </w:tcPr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  <w:r w:rsidRPr="004015BD">
              <w:rPr>
                <w:rFonts w:ascii="標楷體" w:eastAsia="標楷體" w:hAnsi="標楷體" w:hint="eastAsia"/>
              </w:rPr>
              <w:t>評分標準</w:t>
            </w:r>
          </w:p>
        </w:tc>
        <w:tc>
          <w:tcPr>
            <w:tcW w:w="1847" w:type="dxa"/>
          </w:tcPr>
          <w:p w:rsidR="004015BD" w:rsidRPr="004015BD" w:rsidRDefault="004015BD" w:rsidP="004015BD">
            <w:pPr>
              <w:jc w:val="center"/>
              <w:rPr>
                <w:rFonts w:ascii="標楷體" w:eastAsia="標楷體" w:hAnsi="標楷體"/>
              </w:rPr>
            </w:pPr>
          </w:p>
          <w:p w:rsidR="004015BD" w:rsidRDefault="004015BD" w:rsidP="004015BD">
            <w:pPr>
              <w:jc w:val="center"/>
              <w:rPr>
                <w:rFonts w:ascii="標楷體" w:eastAsia="標楷體" w:hAnsi="標楷體"/>
              </w:rPr>
            </w:pPr>
          </w:p>
          <w:p w:rsidR="004015BD" w:rsidRPr="004015BD" w:rsidRDefault="004015BD" w:rsidP="004015BD">
            <w:pPr>
              <w:jc w:val="center"/>
              <w:rPr>
                <w:rFonts w:ascii="標楷體" w:eastAsia="標楷體" w:hAnsi="標楷體"/>
              </w:rPr>
            </w:pPr>
            <w:r w:rsidRPr="004015BD">
              <w:rPr>
                <w:rFonts w:ascii="標楷體" w:eastAsia="標楷體" w:hAnsi="標楷體" w:hint="eastAsia"/>
              </w:rPr>
              <w:t>主題創意(45%)</w:t>
            </w:r>
          </w:p>
        </w:tc>
        <w:tc>
          <w:tcPr>
            <w:tcW w:w="1417" w:type="dxa"/>
          </w:tcPr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Merge w:val="restart"/>
          </w:tcPr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vMerge/>
          </w:tcPr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</w:tc>
      </w:tr>
      <w:tr w:rsidR="004015BD" w:rsidRPr="004015BD" w:rsidTr="004015BD">
        <w:trPr>
          <w:gridAfter w:val="1"/>
          <w:wAfter w:w="89" w:type="dxa"/>
          <w:trHeight w:val="1590"/>
        </w:trPr>
        <w:tc>
          <w:tcPr>
            <w:tcW w:w="1409" w:type="dxa"/>
            <w:vMerge/>
          </w:tcPr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</w:tc>
        <w:tc>
          <w:tcPr>
            <w:tcW w:w="1847" w:type="dxa"/>
          </w:tcPr>
          <w:p w:rsidR="004015BD" w:rsidRPr="004015BD" w:rsidRDefault="004015BD" w:rsidP="004015BD">
            <w:pPr>
              <w:jc w:val="center"/>
              <w:rPr>
                <w:rFonts w:ascii="標楷體" w:eastAsia="標楷體" w:hAnsi="標楷體"/>
              </w:rPr>
            </w:pPr>
          </w:p>
          <w:p w:rsidR="004015BD" w:rsidRDefault="004015BD" w:rsidP="004015BD">
            <w:pPr>
              <w:jc w:val="center"/>
              <w:rPr>
                <w:rFonts w:ascii="標楷體" w:eastAsia="標楷體" w:hAnsi="標楷體"/>
              </w:rPr>
            </w:pPr>
          </w:p>
          <w:p w:rsidR="004015BD" w:rsidRPr="004015BD" w:rsidRDefault="004015BD" w:rsidP="004015BD">
            <w:pPr>
              <w:jc w:val="center"/>
              <w:rPr>
                <w:rFonts w:ascii="標楷體" w:eastAsia="標楷體" w:hAnsi="標楷體"/>
              </w:rPr>
            </w:pPr>
            <w:r w:rsidRPr="004015BD">
              <w:rPr>
                <w:rFonts w:ascii="標楷體" w:eastAsia="標楷體" w:hAnsi="標楷體" w:hint="eastAsia"/>
              </w:rPr>
              <w:t>整體架構(25%)</w:t>
            </w:r>
          </w:p>
        </w:tc>
        <w:tc>
          <w:tcPr>
            <w:tcW w:w="1417" w:type="dxa"/>
          </w:tcPr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Merge/>
          </w:tcPr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vMerge/>
          </w:tcPr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</w:tc>
      </w:tr>
      <w:tr w:rsidR="004015BD" w:rsidRPr="004015BD" w:rsidTr="004015BD">
        <w:trPr>
          <w:gridAfter w:val="1"/>
          <w:wAfter w:w="89" w:type="dxa"/>
          <w:trHeight w:val="1410"/>
        </w:trPr>
        <w:tc>
          <w:tcPr>
            <w:tcW w:w="1409" w:type="dxa"/>
            <w:vMerge/>
          </w:tcPr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</w:tc>
        <w:tc>
          <w:tcPr>
            <w:tcW w:w="1847" w:type="dxa"/>
          </w:tcPr>
          <w:p w:rsidR="004015BD" w:rsidRPr="004015BD" w:rsidRDefault="004015BD" w:rsidP="004015BD">
            <w:pPr>
              <w:jc w:val="center"/>
              <w:rPr>
                <w:rFonts w:ascii="標楷體" w:eastAsia="標楷體" w:hAnsi="標楷體"/>
              </w:rPr>
            </w:pPr>
          </w:p>
          <w:p w:rsidR="004015BD" w:rsidRDefault="004015BD" w:rsidP="004015BD">
            <w:pPr>
              <w:jc w:val="center"/>
              <w:rPr>
                <w:rFonts w:ascii="標楷體" w:eastAsia="標楷體" w:hAnsi="標楷體"/>
              </w:rPr>
            </w:pPr>
          </w:p>
          <w:p w:rsidR="004015BD" w:rsidRPr="004015BD" w:rsidRDefault="004015BD" w:rsidP="004015BD">
            <w:pPr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  <w:r w:rsidRPr="004015BD">
              <w:rPr>
                <w:rFonts w:ascii="標楷體" w:eastAsia="標楷體" w:hAnsi="標楷體" w:hint="eastAsia"/>
              </w:rPr>
              <w:t>表演技巧(30%)</w:t>
            </w:r>
          </w:p>
        </w:tc>
        <w:tc>
          <w:tcPr>
            <w:tcW w:w="1417" w:type="dxa"/>
          </w:tcPr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Merge/>
          </w:tcPr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vMerge/>
          </w:tcPr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</w:tc>
      </w:tr>
      <w:tr w:rsidR="004015BD" w:rsidRPr="004015BD" w:rsidTr="004015BD">
        <w:trPr>
          <w:gridAfter w:val="1"/>
          <w:wAfter w:w="89" w:type="dxa"/>
          <w:trHeight w:val="1515"/>
        </w:trPr>
        <w:tc>
          <w:tcPr>
            <w:tcW w:w="1409" w:type="dxa"/>
            <w:vMerge/>
          </w:tcPr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</w:tc>
        <w:tc>
          <w:tcPr>
            <w:tcW w:w="1847" w:type="dxa"/>
          </w:tcPr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  <w:r w:rsidRPr="004015BD">
              <w:rPr>
                <w:rFonts w:ascii="標楷體" w:eastAsia="標楷體" w:hAnsi="標楷體" w:hint="eastAsia"/>
              </w:rPr>
              <w:t>合       計</w:t>
            </w:r>
          </w:p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Merge/>
          </w:tcPr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vMerge/>
          </w:tcPr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</w:tc>
      </w:tr>
      <w:tr w:rsidR="004015BD" w:rsidRPr="004015BD" w:rsidTr="0047169E">
        <w:trPr>
          <w:gridAfter w:val="1"/>
          <w:wAfter w:w="89" w:type="dxa"/>
          <w:trHeight w:val="2653"/>
        </w:trPr>
        <w:tc>
          <w:tcPr>
            <w:tcW w:w="8926" w:type="dxa"/>
            <w:gridSpan w:val="5"/>
          </w:tcPr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  <w:r w:rsidRPr="004015BD">
              <w:rPr>
                <w:rFonts w:ascii="標楷體" w:eastAsia="標楷體" w:hAnsi="標楷體" w:hint="eastAsia"/>
              </w:rPr>
              <w:t>委員簽名:</w:t>
            </w:r>
          </w:p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  <w:p w:rsidR="004015BD" w:rsidRPr="004015BD" w:rsidRDefault="004015BD" w:rsidP="004015BD">
            <w:pPr>
              <w:rPr>
                <w:rFonts w:ascii="標楷體" w:eastAsia="標楷體" w:hAnsi="標楷體"/>
              </w:rPr>
            </w:pPr>
          </w:p>
          <w:p w:rsidR="004015BD" w:rsidRPr="004015BD" w:rsidRDefault="004015BD" w:rsidP="004015BD">
            <w:pPr>
              <w:rPr>
                <w:rFonts w:ascii="標楷體" w:eastAsia="標楷體" w:hAnsi="標楷體" w:hint="eastAsia"/>
              </w:rPr>
            </w:pPr>
            <w:r w:rsidRPr="004015BD">
              <w:rPr>
                <w:rFonts w:ascii="標楷體" w:eastAsia="標楷體" w:hAnsi="標楷體" w:hint="eastAsia"/>
              </w:rPr>
              <w:t xml:space="preserve">                                     日期:中華民國      年    月    日</w:t>
            </w:r>
          </w:p>
        </w:tc>
      </w:tr>
      <w:tr w:rsidR="004015BD" w:rsidRPr="004015BD" w:rsidTr="004015B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9015" w:type="dxa"/>
            <w:gridSpan w:val="6"/>
          </w:tcPr>
          <w:p w:rsidR="004015BD" w:rsidRPr="004015BD" w:rsidRDefault="004015BD" w:rsidP="004015BD">
            <w:pPr>
              <w:rPr>
                <w:rFonts w:ascii="標楷體" w:eastAsia="標楷體" w:hAnsi="標楷體" w:hint="eastAsia"/>
              </w:rPr>
            </w:pPr>
          </w:p>
        </w:tc>
      </w:tr>
    </w:tbl>
    <w:p w:rsidR="00A92B6A" w:rsidRPr="004015BD" w:rsidRDefault="00A92B6A">
      <w:pPr>
        <w:rPr>
          <w:rFonts w:ascii="標楷體" w:eastAsia="標楷體" w:hAnsi="標楷體" w:hint="eastAsia"/>
        </w:rPr>
      </w:pPr>
    </w:p>
    <w:sectPr w:rsidR="00A92B6A" w:rsidRPr="004015BD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507" w:rsidRDefault="00894507" w:rsidP="002C6E9D">
      <w:r>
        <w:separator/>
      </w:r>
    </w:p>
  </w:endnote>
  <w:endnote w:type="continuationSeparator" w:id="0">
    <w:p w:rsidR="00894507" w:rsidRDefault="00894507" w:rsidP="002C6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507" w:rsidRDefault="00894507" w:rsidP="002C6E9D">
      <w:r>
        <w:separator/>
      </w:r>
    </w:p>
  </w:footnote>
  <w:footnote w:type="continuationSeparator" w:id="0">
    <w:p w:rsidR="00894507" w:rsidRDefault="00894507" w:rsidP="002C6E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6E9D" w:rsidRDefault="002C6E9D" w:rsidP="002C6E9D">
    <w:pPr>
      <w:pStyle w:val="a4"/>
      <w:jc w:val="center"/>
      <w:rPr>
        <w:rFonts w:ascii="標楷體" w:eastAsia="標楷體" w:hAnsi="標楷體"/>
        <w:sz w:val="36"/>
        <w:szCs w:val="36"/>
      </w:rPr>
    </w:pPr>
    <w:proofErr w:type="gramStart"/>
    <w:r w:rsidRPr="002C6E9D">
      <w:rPr>
        <w:rFonts w:ascii="標楷體" w:eastAsia="標楷體" w:hAnsi="標楷體" w:hint="eastAsia"/>
        <w:sz w:val="36"/>
        <w:szCs w:val="36"/>
      </w:rPr>
      <w:t>臺</w:t>
    </w:r>
    <w:proofErr w:type="gramEnd"/>
    <w:r w:rsidRPr="002C6E9D">
      <w:rPr>
        <w:rFonts w:ascii="標楷體" w:eastAsia="標楷體" w:hAnsi="標楷體" w:hint="eastAsia"/>
        <w:sz w:val="36"/>
        <w:szCs w:val="36"/>
      </w:rPr>
      <w:t>南市政府登革熱防治中心</w:t>
    </w:r>
  </w:p>
  <w:p w:rsidR="002C6E9D" w:rsidRPr="002C6E9D" w:rsidRDefault="002C6E9D" w:rsidP="002C6E9D">
    <w:pPr>
      <w:pStyle w:val="a4"/>
      <w:jc w:val="center"/>
      <w:rPr>
        <w:rFonts w:ascii="標楷體" w:eastAsia="標楷體" w:hAnsi="標楷體"/>
        <w:sz w:val="36"/>
        <w:szCs w:val="36"/>
      </w:rPr>
    </w:pPr>
    <w:r>
      <w:rPr>
        <w:rFonts w:ascii="標楷體" w:eastAsia="標楷體" w:hAnsi="標楷體" w:hint="eastAsia"/>
        <w:sz w:val="36"/>
        <w:szCs w:val="36"/>
      </w:rPr>
      <w:t>106年校園宣導短片競賽評分表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E9D"/>
    <w:rsid w:val="002C6E9D"/>
    <w:rsid w:val="004015BD"/>
    <w:rsid w:val="0047169E"/>
    <w:rsid w:val="008555FB"/>
    <w:rsid w:val="00894507"/>
    <w:rsid w:val="00954283"/>
    <w:rsid w:val="00A92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190183"/>
  <w15:chartTrackingRefBased/>
  <w15:docId w15:val="{1894477C-D940-43F4-BFF3-DE17EE21E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6E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C6E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C6E9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C6E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C6E9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PC170-020</dc:creator>
  <cp:keywords/>
  <dc:description/>
  <cp:lastModifiedBy>PC170-020</cp:lastModifiedBy>
  <cp:revision>2</cp:revision>
  <dcterms:created xsi:type="dcterms:W3CDTF">2017-08-21T05:06:00Z</dcterms:created>
  <dcterms:modified xsi:type="dcterms:W3CDTF">2017-08-21T05:34:00Z</dcterms:modified>
</cp:coreProperties>
</file>