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9C" w:rsidRPr="00C97235" w:rsidRDefault="00300D5B">
      <w:pPr>
        <w:rPr>
          <w:rFonts w:ascii="標楷體" w:eastAsia="標楷體" w:hAnsi="標楷體"/>
          <w:color w:val="F82A26"/>
          <w:sz w:val="40"/>
          <w:szCs w:val="40"/>
        </w:rPr>
      </w:pPr>
      <w:r w:rsidRPr="00C97235">
        <w:rPr>
          <w:rFonts w:ascii="標楷體" w:eastAsia="標楷體" w:hAnsi="標楷體"/>
          <w:color w:val="F82A26"/>
          <w:sz w:val="40"/>
          <w:szCs w:val="40"/>
        </w:rPr>
        <w:t xml:space="preserve">  </w:t>
      </w:r>
      <w:r w:rsidRPr="00C97235">
        <w:rPr>
          <w:rFonts w:ascii="標楷體" w:eastAsia="標楷體" w:hAnsi="標楷體"/>
          <w:color w:val="F82A26"/>
          <w:sz w:val="40"/>
          <w:szCs w:val="40"/>
          <w:lang w:val="en-US"/>
        </w:rPr>
        <w:t>1.</w:t>
      </w:r>
      <w:r w:rsidRPr="00C97235">
        <w:rPr>
          <w:rFonts w:ascii="標楷體" w:eastAsia="標楷體" w:hAnsi="標楷體"/>
          <w:color w:val="F82A26"/>
          <w:sz w:val="40"/>
          <w:szCs w:val="40"/>
        </w:rPr>
        <w:t xml:space="preserve">    </w:t>
      </w:r>
      <w:r w:rsidRPr="00C97235">
        <w:rPr>
          <w:rFonts w:ascii="標楷體" w:eastAsia="標楷體" w:hAnsi="標楷體"/>
          <w:color w:val="F82A26"/>
          <w:sz w:val="40"/>
          <w:szCs w:val="40"/>
        </w:rPr>
        <w:t>2016</w:t>
      </w:r>
      <w:r w:rsidRPr="00C97235">
        <w:rPr>
          <w:rFonts w:ascii="標楷體" w:eastAsia="標楷體" w:hAnsi="標楷體" w:hint="eastAsia"/>
          <w:color w:val="F82A26"/>
          <w:sz w:val="40"/>
          <w:szCs w:val="40"/>
        </w:rPr>
        <w:t>歡喜普悠</w:t>
      </w:r>
      <w:proofErr w:type="gramStart"/>
      <w:r w:rsidRPr="00C97235">
        <w:rPr>
          <w:rFonts w:ascii="標楷體" w:eastAsia="標楷體" w:hAnsi="標楷體" w:hint="eastAsia"/>
          <w:color w:val="F82A26"/>
          <w:sz w:val="40"/>
          <w:szCs w:val="40"/>
        </w:rPr>
        <w:t>瑪</w:t>
      </w:r>
      <w:proofErr w:type="gramEnd"/>
      <w:r w:rsidRPr="00C97235">
        <w:rPr>
          <w:rFonts w:ascii="標楷體" w:eastAsia="標楷體" w:hAnsi="標楷體" w:hint="eastAsia"/>
          <w:color w:val="F82A26"/>
          <w:sz w:val="40"/>
          <w:szCs w:val="40"/>
        </w:rPr>
        <w:t>夏令營</w:t>
      </w:r>
    </w:p>
    <w:p w:rsidR="0078069C" w:rsidRPr="00C97235" w:rsidRDefault="0078069C">
      <w:pPr>
        <w:rPr>
          <w:rFonts w:ascii="標楷體" w:eastAsia="標楷體" w:hAnsi="標楷體"/>
        </w:rPr>
      </w:pPr>
    </w:p>
    <w:p w:rsidR="0078069C" w:rsidRPr="00C97235" w:rsidRDefault="00300D5B">
      <w:pPr>
        <w:rPr>
          <w:rFonts w:ascii="標楷體" w:eastAsia="標楷體" w:hAnsi="標楷體"/>
          <w:color w:val="E25AF6"/>
          <w:sz w:val="34"/>
          <w:szCs w:val="34"/>
        </w:rPr>
      </w:pPr>
      <w:r w:rsidRPr="00C97235">
        <w:rPr>
          <w:rFonts w:ascii="標楷體" w:eastAsia="標楷體" w:hAnsi="標楷體" w:hint="eastAsia"/>
          <w:color w:val="E25AF6"/>
          <w:sz w:val="34"/>
          <w:szCs w:val="34"/>
        </w:rPr>
        <w:t>活動內容</w:t>
      </w:r>
    </w:p>
    <w:p w:rsidR="0078069C" w:rsidRPr="00C97235" w:rsidRDefault="0078069C">
      <w:pPr>
        <w:rPr>
          <w:rFonts w:ascii="標楷體" w:eastAsia="標楷體" w:hAnsi="標楷體"/>
          <w:sz w:val="34"/>
          <w:szCs w:val="34"/>
        </w:rPr>
      </w:pPr>
    </w:p>
    <w:p w:rsidR="0078069C" w:rsidRPr="00C97235" w:rsidRDefault="00300D5B">
      <w:pPr>
        <w:rPr>
          <w:rFonts w:ascii="標楷體" w:eastAsia="標楷體" w:hAnsi="標楷體"/>
          <w:sz w:val="34"/>
          <w:szCs w:val="34"/>
        </w:rPr>
      </w:pPr>
      <w:r w:rsidRPr="00C97235">
        <w:rPr>
          <w:rFonts w:ascii="標楷體" w:eastAsia="標楷體" w:hAnsi="標楷體" w:hint="eastAsia"/>
          <w:sz w:val="34"/>
          <w:szCs w:val="34"/>
        </w:rPr>
        <w:t>當所有的家庭都在歡慶暑假的來臨時，身為唐氏症者及心智障礙者的家長並沒有休假的權利，在全年無休的長期照顧之下，其壓力負荷往往影響到照顧者的生理、心理、社會等層面。</w:t>
      </w:r>
    </w:p>
    <w:p w:rsidR="00C97235" w:rsidRDefault="00C97235">
      <w:pPr>
        <w:rPr>
          <w:rFonts w:ascii="標楷體" w:eastAsia="標楷體" w:hAnsi="標楷體" w:hint="eastAsia"/>
          <w:sz w:val="34"/>
          <w:szCs w:val="34"/>
        </w:rPr>
      </w:pPr>
    </w:p>
    <w:p w:rsidR="0078069C" w:rsidRPr="00C97235" w:rsidRDefault="00300D5B">
      <w:pPr>
        <w:rPr>
          <w:rFonts w:ascii="標楷體" w:eastAsia="標楷體" w:hAnsi="標楷體"/>
          <w:sz w:val="34"/>
          <w:szCs w:val="34"/>
        </w:rPr>
      </w:pPr>
      <w:r w:rsidRPr="00C97235">
        <w:rPr>
          <w:rFonts w:ascii="標楷體" w:eastAsia="標楷體" w:hAnsi="標楷體" w:hint="eastAsia"/>
          <w:sz w:val="34"/>
          <w:szCs w:val="34"/>
        </w:rPr>
        <w:t>有鑑於此，為了提供唐氏症者和其他心智障礙者家長們適當休息機會，使其暫時得到放鬆心情，也讓唐氏症者和其他心智障礙者在炎炎暑假中體驗團體生活、學習人際互動，並且增長生活知識、接觸自然環境，本會每年特舉辦四天三夜的夏令營活動，期望能讓家長及唐氏症者和心智障礙者擁有更多堅持下去的能量。</w:t>
      </w:r>
    </w:p>
    <w:p w:rsidR="00C97235" w:rsidRDefault="00C97235">
      <w:pPr>
        <w:rPr>
          <w:rFonts w:ascii="標楷體" w:eastAsia="標楷體" w:hAnsi="標楷體" w:hint="eastAsia"/>
          <w:sz w:val="34"/>
          <w:szCs w:val="34"/>
        </w:rPr>
      </w:pPr>
    </w:p>
    <w:p w:rsidR="0078069C" w:rsidRPr="00C97235" w:rsidRDefault="00300D5B">
      <w:pPr>
        <w:rPr>
          <w:rFonts w:ascii="標楷體" w:eastAsia="標楷體" w:hAnsi="標楷體"/>
          <w:sz w:val="34"/>
          <w:szCs w:val="34"/>
        </w:rPr>
      </w:pPr>
      <w:r w:rsidRPr="00C97235">
        <w:rPr>
          <w:rFonts w:ascii="標楷體" w:eastAsia="標楷體" w:hAnsi="標楷體" w:hint="eastAsia"/>
          <w:sz w:val="34"/>
          <w:szCs w:val="34"/>
        </w:rPr>
        <w:t>今年，在為期四天三夜的公益夏令營中，唐寶寶們和其他心智障礙者即將參與一場台灣後花園歡樂之旅。期待您加入協助共度歡樂假期！</w:t>
      </w:r>
    </w:p>
    <w:p w:rsidR="0078069C" w:rsidRPr="00C97235" w:rsidRDefault="00300D5B">
      <w:pPr>
        <w:rPr>
          <w:rFonts w:ascii="標楷體" w:eastAsia="標楷體" w:hAnsi="標楷體"/>
          <w:sz w:val="34"/>
          <w:szCs w:val="34"/>
        </w:rPr>
      </w:pPr>
      <w:r w:rsidRPr="00C97235">
        <w:rPr>
          <w:rFonts w:ascii="標楷體" w:eastAsia="標楷體" w:hAnsi="標楷體" w:hint="eastAsia"/>
          <w:color w:val="FD60E3"/>
          <w:sz w:val="34"/>
          <w:szCs w:val="34"/>
        </w:rPr>
        <w:t>服務內容</w:t>
      </w:r>
      <w:r w:rsidRPr="00C97235">
        <w:rPr>
          <w:rFonts w:ascii="標楷體" w:eastAsia="標楷體" w:hAnsi="標楷體" w:hint="eastAsia"/>
          <w:sz w:val="34"/>
          <w:szCs w:val="34"/>
        </w:rPr>
        <w:t>：招募各大專院校學生擔任輔導員，於活動中協助唐寶寶，或機動協助活動順利進行。</w:t>
      </w:r>
    </w:p>
    <w:p w:rsidR="0078069C" w:rsidRPr="00C97235" w:rsidRDefault="00300D5B">
      <w:pPr>
        <w:rPr>
          <w:rFonts w:ascii="標楷體" w:eastAsia="標楷體" w:hAnsi="標楷體"/>
          <w:sz w:val="34"/>
          <w:szCs w:val="34"/>
        </w:rPr>
      </w:pPr>
      <w:r w:rsidRPr="00C97235">
        <w:rPr>
          <w:rFonts w:ascii="標楷體" w:eastAsia="標楷體" w:hAnsi="標楷體" w:hint="eastAsia"/>
          <w:color w:val="FF5ADD"/>
          <w:sz w:val="34"/>
          <w:szCs w:val="34"/>
        </w:rPr>
        <w:t>參與費用</w:t>
      </w:r>
      <w:r w:rsidRPr="00C97235">
        <w:rPr>
          <w:rFonts w:ascii="標楷體" w:eastAsia="標楷體" w:hAnsi="標楷體" w:hint="eastAsia"/>
          <w:sz w:val="34"/>
          <w:szCs w:val="34"/>
        </w:rPr>
        <w:t>：志工免費參與。</w:t>
      </w:r>
    </w:p>
    <w:p w:rsidR="0078069C" w:rsidRPr="00C97235" w:rsidRDefault="00300D5B">
      <w:pPr>
        <w:numPr>
          <w:ilvl w:val="0"/>
          <w:numId w:val="2"/>
        </w:numPr>
        <w:rPr>
          <w:rFonts w:ascii="標楷體" w:eastAsia="標楷體" w:hAnsi="標楷體"/>
          <w:sz w:val="34"/>
          <w:szCs w:val="34"/>
        </w:rPr>
      </w:pPr>
      <w:r w:rsidRPr="00C97235">
        <w:rPr>
          <w:rFonts w:ascii="標楷體" w:eastAsia="標楷體" w:hAnsi="標楷體" w:hint="eastAsia"/>
          <w:sz w:val="34"/>
          <w:szCs w:val="34"/>
        </w:rPr>
        <w:t>活動前會再次提醒集合時間、地點。</w:t>
      </w:r>
    </w:p>
    <w:p w:rsidR="0078069C" w:rsidRPr="00C97235" w:rsidRDefault="00300D5B">
      <w:pPr>
        <w:rPr>
          <w:rFonts w:ascii="標楷體" w:eastAsia="標楷體" w:hAnsi="標楷體"/>
          <w:sz w:val="34"/>
          <w:szCs w:val="34"/>
        </w:rPr>
      </w:pPr>
      <w:r w:rsidRPr="00C97235">
        <w:rPr>
          <w:rFonts w:ascii="標楷體" w:eastAsia="標楷體" w:hAnsi="標楷體" w:hint="eastAsia"/>
          <w:color w:val="F76AFA"/>
          <w:sz w:val="34"/>
          <w:szCs w:val="34"/>
        </w:rPr>
        <w:t>時間</w:t>
      </w:r>
      <w:r w:rsidRPr="00C97235">
        <w:rPr>
          <w:rFonts w:ascii="標楷體" w:eastAsia="標楷體" w:hAnsi="標楷體" w:hint="eastAsia"/>
          <w:sz w:val="34"/>
          <w:szCs w:val="34"/>
        </w:rPr>
        <w:t>：</w:t>
      </w:r>
      <w:r w:rsidRPr="00C97235">
        <w:rPr>
          <w:rFonts w:ascii="標楷體" w:eastAsia="標楷體" w:hAnsi="標楷體"/>
          <w:sz w:val="34"/>
          <w:szCs w:val="34"/>
          <w:lang w:val="en-US"/>
        </w:rPr>
        <w:t>7/7-7/10  ,7/6</w:t>
      </w:r>
      <w:r w:rsidRPr="00C97235">
        <w:rPr>
          <w:rFonts w:ascii="標楷體" w:eastAsia="標楷體" w:hAnsi="標楷體" w:hint="eastAsia"/>
          <w:sz w:val="34"/>
          <w:szCs w:val="34"/>
        </w:rPr>
        <w:t>行前訓練</w:t>
      </w:r>
    </w:p>
    <w:p w:rsidR="0078069C" w:rsidRPr="00C97235" w:rsidRDefault="00300D5B">
      <w:pPr>
        <w:rPr>
          <w:rFonts w:ascii="標楷體" w:eastAsia="標楷體" w:hAnsi="標楷體"/>
          <w:sz w:val="34"/>
          <w:szCs w:val="34"/>
        </w:rPr>
      </w:pPr>
      <w:r w:rsidRPr="00C97235">
        <w:rPr>
          <w:rFonts w:ascii="標楷體" w:eastAsia="標楷體" w:hAnsi="標楷體" w:hint="eastAsia"/>
          <w:color w:val="F86BF1"/>
          <w:sz w:val="34"/>
          <w:szCs w:val="34"/>
        </w:rPr>
        <w:t>活動地點</w:t>
      </w:r>
      <w:r w:rsidRPr="00C97235">
        <w:rPr>
          <w:rFonts w:ascii="標楷體" w:eastAsia="標楷體" w:hAnsi="標楷體" w:hint="eastAsia"/>
          <w:sz w:val="34"/>
          <w:szCs w:val="34"/>
        </w:rPr>
        <w:t>：高雄～台東</w:t>
      </w:r>
    </w:p>
    <w:p w:rsidR="0078069C" w:rsidRPr="00C97235" w:rsidRDefault="0078069C">
      <w:pPr>
        <w:rPr>
          <w:rFonts w:ascii="標楷體" w:eastAsia="標楷體" w:hAnsi="標楷體"/>
        </w:rPr>
      </w:pPr>
    </w:p>
    <w:p w:rsidR="0078069C" w:rsidRPr="00C97235" w:rsidRDefault="0078069C">
      <w:pPr>
        <w:rPr>
          <w:rFonts w:ascii="標楷體" w:eastAsia="標楷體" w:hAnsi="標楷體"/>
          <w:sz w:val="30"/>
          <w:szCs w:val="30"/>
        </w:rPr>
      </w:pPr>
    </w:p>
    <w:p w:rsidR="0078069C" w:rsidRPr="00C97235" w:rsidRDefault="00300D5B">
      <w:pPr>
        <w:rPr>
          <w:rFonts w:ascii="標楷體" w:eastAsia="標楷體" w:hAnsi="標楷體"/>
          <w:color w:val="1F59F6"/>
          <w:sz w:val="30"/>
          <w:szCs w:val="30"/>
        </w:rPr>
      </w:pP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網址：</w:t>
      </w:r>
      <w:hyperlink r:id="rId7" w:history="1">
        <w:r w:rsidRPr="00C97235">
          <w:rPr>
            <w:rStyle w:val="Hyperlink0"/>
            <w:rFonts w:ascii="標楷體" w:eastAsia="標楷體" w:hAnsi="標楷體"/>
            <w:lang w:val="en-US"/>
          </w:rPr>
          <w:t>http://harvest365.org/events/3082</w:t>
        </w:r>
      </w:hyperlink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300D5B">
      <w:pPr>
        <w:rPr>
          <w:rFonts w:ascii="標楷體" w:eastAsia="標楷體" w:hAnsi="標楷體"/>
          <w:color w:val="F9395E"/>
          <w:sz w:val="44"/>
          <w:szCs w:val="44"/>
        </w:rPr>
      </w:pPr>
      <w:r w:rsidRPr="00C97235">
        <w:rPr>
          <w:rFonts w:ascii="標楷體" w:eastAsia="標楷體" w:hAnsi="標楷體"/>
          <w:color w:val="F9395E"/>
          <w:sz w:val="44"/>
          <w:szCs w:val="44"/>
          <w:lang w:val="en-US"/>
        </w:rPr>
        <w:lastRenderedPageBreak/>
        <w:t>2.</w:t>
      </w:r>
      <w:r w:rsidRPr="00C97235">
        <w:rPr>
          <w:rFonts w:ascii="標楷體" w:eastAsia="標楷體" w:hAnsi="標楷體" w:hint="eastAsia"/>
          <w:color w:val="F9395E"/>
          <w:sz w:val="44"/>
          <w:szCs w:val="44"/>
        </w:rPr>
        <w:t>雲水暑期營隊</w:t>
      </w:r>
      <w:r w:rsidRPr="00C97235">
        <w:rPr>
          <w:rFonts w:ascii="標楷體" w:eastAsia="標楷體" w:hAnsi="標楷體"/>
          <w:color w:val="F9395E"/>
          <w:sz w:val="44"/>
          <w:szCs w:val="44"/>
        </w:rPr>
        <w:t>-</w:t>
      </w:r>
      <w:r w:rsidRPr="00C97235">
        <w:rPr>
          <w:rFonts w:ascii="標楷體" w:eastAsia="標楷體" w:hAnsi="標楷體" w:hint="eastAsia"/>
          <w:color w:val="F9395E"/>
          <w:sz w:val="44"/>
          <w:szCs w:val="44"/>
          <w:lang w:val="ja-JP" w:eastAsia="ja-JP"/>
        </w:rPr>
        <w:t>隊輔招募</w:t>
      </w:r>
    </w:p>
    <w:p w:rsidR="0078069C" w:rsidRPr="00C97235" w:rsidRDefault="0078069C">
      <w:pPr>
        <w:rPr>
          <w:rFonts w:ascii="標楷體" w:eastAsia="標楷體" w:hAnsi="標楷體"/>
          <w:color w:val="E275F6"/>
          <w:sz w:val="30"/>
          <w:szCs w:val="30"/>
        </w:rPr>
      </w:pPr>
    </w:p>
    <w:p w:rsidR="0078069C" w:rsidRPr="00C97235" w:rsidRDefault="00300D5B">
      <w:pPr>
        <w:rPr>
          <w:rFonts w:ascii="標楷體" w:eastAsia="標楷體" w:hAnsi="標楷體"/>
          <w:color w:val="E275F6"/>
          <w:sz w:val="30"/>
          <w:szCs w:val="30"/>
        </w:rPr>
      </w:pPr>
      <w:r w:rsidRPr="00C97235">
        <w:rPr>
          <w:rFonts w:ascii="標楷體" w:eastAsia="標楷體" w:hAnsi="標楷體" w:hint="eastAsia"/>
          <w:color w:val="E275F6"/>
          <w:sz w:val="30"/>
          <w:szCs w:val="30"/>
        </w:rPr>
        <w:t>活動內容</w:t>
      </w:r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300D5B">
      <w:pPr>
        <w:rPr>
          <w:rFonts w:ascii="標楷體" w:eastAsia="標楷體" w:hAnsi="標楷體"/>
          <w:color w:val="1F59F6"/>
          <w:sz w:val="30"/>
          <w:szCs w:val="30"/>
        </w:rPr>
      </w:pP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自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2001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年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12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30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日成立以來，本會秉持「文化、教育、關懷」之理念，培訓大專青年志工投入高關懷兒少服務，而衛生福利部中區兒童之家家童即是本會連年持續的服務對象，中區兒家的孩子們就像</w:t>
      </w:r>
      <w:proofErr w:type="gramStart"/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雲水蘭</w:t>
      </w:r>
      <w:proofErr w:type="gramEnd"/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若的「另類家人」。</w:t>
      </w:r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300D5B">
      <w:pPr>
        <w:rPr>
          <w:rFonts w:ascii="標楷體" w:eastAsia="標楷體" w:hAnsi="標楷體"/>
          <w:color w:val="1F59F6"/>
          <w:sz w:val="30"/>
          <w:szCs w:val="30"/>
        </w:rPr>
      </w:pPr>
      <w:r w:rsidRPr="00C97235">
        <w:rPr>
          <w:rFonts w:ascii="標楷體" w:eastAsia="標楷體" w:hAnsi="標楷體"/>
          <w:color w:val="1F59F6"/>
          <w:sz w:val="30"/>
          <w:szCs w:val="30"/>
        </w:rPr>
        <w:t>2016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年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7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30</w:t>
      </w:r>
      <w:r w:rsidRPr="00C97235">
        <w:rPr>
          <w:rFonts w:ascii="標楷體" w:eastAsia="標楷體" w:hAnsi="標楷體" w:hint="eastAsia"/>
          <w:color w:val="1F59F6"/>
          <w:sz w:val="30"/>
          <w:szCs w:val="30"/>
          <w:lang w:val="zh-CN" w:eastAsia="zh-CN"/>
        </w:rPr>
        <w:t>日至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8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7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日，我們將再度前往中區兒童之家，陪伴失依</w:t>
      </w:r>
      <w:proofErr w:type="gramStart"/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怙</w:t>
      </w:r>
      <w:proofErr w:type="gramEnd"/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的孩子們渡過夏日時光，邀請有熱情、有創意的大專青年朋友報名參加，一起跟著孩子們勇敢追夢，共度難忘的「感恩成長園」。</w:t>
      </w:r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300D5B">
      <w:pPr>
        <w:rPr>
          <w:rFonts w:ascii="標楷體" w:eastAsia="標楷體" w:hAnsi="標楷體"/>
          <w:color w:val="1F59F6"/>
          <w:sz w:val="30"/>
          <w:szCs w:val="30"/>
        </w:rPr>
      </w:pPr>
      <w:r w:rsidRPr="00C97235">
        <w:rPr>
          <w:rFonts w:ascii="標楷體" w:eastAsia="標楷體" w:hAnsi="標楷體" w:hint="eastAsia"/>
          <w:color w:val="F06FF6"/>
          <w:sz w:val="30"/>
          <w:szCs w:val="30"/>
        </w:rPr>
        <w:t>營隊日期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：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8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3</w:t>
      </w:r>
      <w:r w:rsidRPr="00C97235">
        <w:rPr>
          <w:rFonts w:ascii="標楷體" w:eastAsia="標楷體" w:hAnsi="標楷體" w:hint="eastAsia"/>
          <w:color w:val="1F59F6"/>
          <w:sz w:val="30"/>
          <w:szCs w:val="30"/>
          <w:lang w:val="zh-CN" w:eastAsia="zh-CN"/>
        </w:rPr>
        <w:t>日至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8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7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日（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*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參與者需參與幹訓，日期資訊如下）</w:t>
      </w:r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300D5B">
      <w:pPr>
        <w:rPr>
          <w:rFonts w:ascii="標楷體" w:eastAsia="標楷體" w:hAnsi="標楷體"/>
          <w:color w:val="1F59F6"/>
          <w:sz w:val="30"/>
          <w:szCs w:val="30"/>
        </w:rPr>
      </w:pPr>
      <w:r w:rsidRPr="00C97235">
        <w:rPr>
          <w:rFonts w:ascii="標楷體" w:eastAsia="標楷體" w:hAnsi="標楷體" w:hint="eastAsia"/>
          <w:color w:val="F678F6"/>
          <w:sz w:val="30"/>
          <w:szCs w:val="30"/>
        </w:rPr>
        <w:t>幹訓日期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：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7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30</w:t>
      </w:r>
      <w:r w:rsidRPr="00C97235">
        <w:rPr>
          <w:rFonts w:ascii="標楷體" w:eastAsia="標楷體" w:hAnsi="標楷體" w:hint="eastAsia"/>
          <w:color w:val="1F59F6"/>
          <w:sz w:val="30"/>
          <w:szCs w:val="30"/>
          <w:lang w:val="zh-CN" w:eastAsia="zh-CN"/>
        </w:rPr>
        <w:t>日至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8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2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日；地點：台中市愛心家園（台中市南屯區東興路一段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450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號）</w:t>
      </w:r>
    </w:p>
    <w:p w:rsidR="0078069C" w:rsidRPr="00C97235" w:rsidRDefault="00300D5B">
      <w:pPr>
        <w:rPr>
          <w:rFonts w:ascii="標楷體" w:eastAsia="標楷體" w:hAnsi="標楷體"/>
          <w:color w:val="1F59F6"/>
          <w:sz w:val="30"/>
          <w:szCs w:val="30"/>
        </w:rPr>
      </w:pPr>
      <w:r w:rsidRPr="00C97235">
        <w:rPr>
          <w:rFonts w:ascii="標楷體" w:eastAsia="標楷體" w:hAnsi="標楷體" w:hint="eastAsia"/>
          <w:color w:val="F565F6"/>
          <w:sz w:val="30"/>
          <w:szCs w:val="30"/>
        </w:rPr>
        <w:t>營隊地點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：衛生福利部中區兒童之家、台中文學館、溪頭自然教育園區、</w:t>
      </w:r>
      <w:proofErr w:type="gramStart"/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采棉居寢</w:t>
      </w:r>
      <w:proofErr w:type="gramEnd"/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飾文化館。</w:t>
      </w:r>
    </w:p>
    <w:p w:rsidR="0078069C" w:rsidRPr="00C97235" w:rsidRDefault="00300D5B">
      <w:pPr>
        <w:rPr>
          <w:rFonts w:ascii="標楷體" w:eastAsia="標楷體" w:hAnsi="標楷體"/>
          <w:color w:val="1F59F6"/>
          <w:sz w:val="30"/>
          <w:szCs w:val="30"/>
        </w:rPr>
      </w:pPr>
      <w:r w:rsidRPr="00C97235">
        <w:rPr>
          <w:rFonts w:ascii="標楷體" w:eastAsia="標楷體" w:hAnsi="標楷體" w:hint="eastAsia"/>
          <w:color w:val="F956EB"/>
          <w:sz w:val="30"/>
          <w:szCs w:val="30"/>
          <w:lang w:val="ja-JP" w:eastAsia="ja-JP"/>
        </w:rPr>
        <w:t>集合方式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：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7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30</w:t>
      </w:r>
      <w:r w:rsidRPr="00C97235">
        <w:rPr>
          <w:rFonts w:ascii="標楷體" w:eastAsia="標楷體" w:hAnsi="標楷體" w:hint="eastAsia"/>
          <w:color w:val="1F59F6"/>
          <w:sz w:val="30"/>
          <w:szCs w:val="30"/>
          <w:lang w:val="zh-CN" w:eastAsia="zh-CN"/>
        </w:rPr>
        <w:t>日上午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9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：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00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於台中火車站前站出站口（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7-11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前）集合；如欲自行前往愛心家園，請於報名表註明，並於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7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30</w:t>
      </w:r>
      <w:r w:rsidRPr="00C97235">
        <w:rPr>
          <w:rFonts w:ascii="標楷體" w:eastAsia="標楷體" w:hAnsi="標楷體" w:hint="eastAsia"/>
          <w:color w:val="1F59F6"/>
          <w:sz w:val="30"/>
          <w:szCs w:val="30"/>
          <w:lang w:val="zh-CN" w:eastAsia="zh-CN"/>
        </w:rPr>
        <w:t>日上午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9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：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30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前抵達。</w:t>
      </w:r>
    </w:p>
    <w:p w:rsidR="0078069C" w:rsidRPr="00C97235" w:rsidRDefault="00300D5B">
      <w:pPr>
        <w:rPr>
          <w:rFonts w:ascii="標楷體" w:eastAsia="標楷體" w:hAnsi="標楷體"/>
          <w:color w:val="1F59F6"/>
          <w:sz w:val="30"/>
          <w:szCs w:val="30"/>
        </w:rPr>
      </w:pPr>
      <w:r w:rsidRPr="00C97235">
        <w:rPr>
          <w:rFonts w:ascii="標楷體" w:eastAsia="標楷體" w:hAnsi="標楷體" w:hint="eastAsia"/>
          <w:color w:val="F85ADE"/>
          <w:sz w:val="30"/>
          <w:szCs w:val="30"/>
        </w:rPr>
        <w:t>結束時間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：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8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7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日檢討會後，預計於中午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12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：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00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前結束。</w:t>
      </w:r>
    </w:p>
    <w:p w:rsidR="0078069C" w:rsidRPr="00C97235" w:rsidRDefault="00300D5B">
      <w:pPr>
        <w:rPr>
          <w:rFonts w:ascii="標楷體" w:eastAsia="標楷體" w:hAnsi="標楷體"/>
          <w:color w:val="1F59F6"/>
          <w:sz w:val="30"/>
          <w:szCs w:val="30"/>
        </w:rPr>
      </w:pPr>
      <w:r w:rsidRPr="00C97235">
        <w:rPr>
          <w:rFonts w:ascii="標楷體" w:eastAsia="標楷體" w:hAnsi="標楷體" w:hint="eastAsia"/>
          <w:color w:val="DC3CF6"/>
          <w:sz w:val="30"/>
          <w:szCs w:val="30"/>
        </w:rPr>
        <w:t>活動費用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：免費，「食、宿」由本會提供。</w:t>
      </w:r>
    </w:p>
    <w:p w:rsidR="0078069C" w:rsidRPr="00C97235" w:rsidRDefault="00300D5B">
      <w:pPr>
        <w:rPr>
          <w:rFonts w:ascii="標楷體" w:eastAsia="標楷體" w:hAnsi="標楷體"/>
          <w:color w:val="1F59F6"/>
          <w:sz w:val="30"/>
          <w:szCs w:val="30"/>
        </w:rPr>
      </w:pPr>
      <w:r w:rsidRPr="00C97235">
        <w:rPr>
          <w:rFonts w:ascii="標楷體" w:eastAsia="標楷體" w:hAnsi="標楷體" w:hint="eastAsia"/>
          <w:color w:val="E36DF6"/>
          <w:sz w:val="30"/>
          <w:szCs w:val="30"/>
        </w:rPr>
        <w:t>報名日期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：即日起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~6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月</w:t>
      </w:r>
      <w:r w:rsidRPr="00C97235">
        <w:rPr>
          <w:rFonts w:ascii="標楷體" w:eastAsia="標楷體" w:hAnsi="標楷體"/>
          <w:color w:val="1F59F6"/>
          <w:sz w:val="30"/>
          <w:szCs w:val="30"/>
        </w:rPr>
        <w:t>30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日</w:t>
      </w:r>
      <w:r w:rsidRPr="00C97235">
        <w:rPr>
          <w:rFonts w:ascii="標楷體" w:eastAsia="標楷體" w:hAnsi="標楷體"/>
          <w:color w:val="1F59F6"/>
          <w:sz w:val="30"/>
          <w:szCs w:val="30"/>
        </w:rPr>
        <w:t xml:space="preserve"> 23:30 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或額滿為止。</w:t>
      </w:r>
    </w:p>
    <w:p w:rsidR="0078069C" w:rsidRPr="00C97235" w:rsidRDefault="00300D5B">
      <w:pPr>
        <w:rPr>
          <w:rFonts w:ascii="標楷體" w:eastAsia="標楷體" w:hAnsi="標楷體"/>
          <w:color w:val="1F59F6"/>
          <w:sz w:val="30"/>
          <w:szCs w:val="30"/>
        </w:rPr>
      </w:pPr>
      <w:r w:rsidRPr="00C97235">
        <w:rPr>
          <w:rFonts w:ascii="標楷體" w:eastAsia="標楷體" w:hAnsi="標楷體" w:hint="eastAsia"/>
          <w:color w:val="F959EF"/>
          <w:sz w:val="30"/>
          <w:szCs w:val="30"/>
        </w:rPr>
        <w:t>網址</w:t>
      </w:r>
      <w:r w:rsidRPr="00C97235">
        <w:rPr>
          <w:rFonts w:ascii="標楷體" w:eastAsia="標楷體" w:hAnsi="標楷體" w:hint="eastAsia"/>
          <w:color w:val="1F59F6"/>
          <w:sz w:val="30"/>
          <w:szCs w:val="30"/>
        </w:rPr>
        <w:t>：</w:t>
      </w:r>
      <w:hyperlink r:id="rId8" w:history="1">
        <w:r w:rsidRPr="00C97235">
          <w:rPr>
            <w:rStyle w:val="a4"/>
            <w:rFonts w:ascii="標楷體" w:eastAsia="標楷體" w:hAnsi="標楷體"/>
            <w:color w:val="1F59F6"/>
            <w:sz w:val="30"/>
            <w:szCs w:val="30"/>
            <w:lang w:val="en-US"/>
          </w:rPr>
          <w:t>http://harvest365.org/events/3089</w:t>
        </w:r>
      </w:hyperlink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78069C">
      <w:pPr>
        <w:rPr>
          <w:rFonts w:ascii="標楷體" w:eastAsia="標楷體" w:hAnsi="標楷體"/>
          <w:color w:val="1F59F6"/>
          <w:sz w:val="30"/>
          <w:szCs w:val="30"/>
        </w:rPr>
      </w:pPr>
    </w:p>
    <w:p w:rsidR="0078069C" w:rsidRPr="00C97235" w:rsidRDefault="0078069C">
      <w:pPr>
        <w:rPr>
          <w:rFonts w:ascii="標楷體" w:eastAsia="標楷體" w:hAnsi="標楷體"/>
        </w:rPr>
      </w:pPr>
    </w:p>
    <w:sectPr w:rsidR="0078069C" w:rsidRPr="00C97235" w:rsidSect="0078069C"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D5B" w:rsidRDefault="00300D5B" w:rsidP="0078069C">
      <w:r>
        <w:separator/>
      </w:r>
    </w:p>
  </w:endnote>
  <w:endnote w:type="continuationSeparator" w:id="0">
    <w:p w:rsidR="00300D5B" w:rsidRDefault="00300D5B" w:rsidP="007806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D5B" w:rsidRDefault="00300D5B" w:rsidP="0078069C">
      <w:r>
        <w:separator/>
      </w:r>
    </w:p>
  </w:footnote>
  <w:footnote w:type="continuationSeparator" w:id="0">
    <w:p w:rsidR="00300D5B" w:rsidRDefault="00300D5B" w:rsidP="007806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01873"/>
    <w:multiLevelType w:val="hybridMultilevel"/>
    <w:tmpl w:val="147AE740"/>
    <w:numStyleLink w:val="1"/>
  </w:abstractNum>
  <w:abstractNum w:abstractNumId="1">
    <w:nsid w:val="20DF4B4D"/>
    <w:multiLevelType w:val="hybridMultilevel"/>
    <w:tmpl w:val="147AE740"/>
    <w:styleLink w:val="1"/>
    <w:lvl w:ilvl="0" w:tplc="2B34E7E4">
      <w:start w:val="1"/>
      <w:numFmt w:val="bullet"/>
      <w:lvlText w:val="*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99A86D76">
      <w:start w:val="1"/>
      <w:numFmt w:val="bullet"/>
      <w:lvlText w:val="*"/>
      <w:lvlJc w:val="left"/>
      <w:pPr>
        <w:ind w:left="45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B17EAE38">
      <w:start w:val="1"/>
      <w:numFmt w:val="bullet"/>
      <w:lvlText w:val="*"/>
      <w:lvlJc w:val="left"/>
      <w:pPr>
        <w:ind w:left="63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2894FDFC">
      <w:start w:val="1"/>
      <w:numFmt w:val="bullet"/>
      <w:lvlText w:val="*"/>
      <w:lvlJc w:val="left"/>
      <w:pPr>
        <w:ind w:left="81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391C707C">
      <w:start w:val="1"/>
      <w:numFmt w:val="bullet"/>
      <w:lvlText w:val="*"/>
      <w:lvlJc w:val="left"/>
      <w:pPr>
        <w:ind w:left="99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B6B4A950">
      <w:start w:val="1"/>
      <w:numFmt w:val="bullet"/>
      <w:lvlText w:val="*"/>
      <w:lvlJc w:val="left"/>
      <w:pPr>
        <w:ind w:left="117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04547E80">
      <w:start w:val="1"/>
      <w:numFmt w:val="bullet"/>
      <w:lvlText w:val="*"/>
      <w:lvlJc w:val="left"/>
      <w:pPr>
        <w:ind w:left="135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5F94252C">
      <w:start w:val="1"/>
      <w:numFmt w:val="bullet"/>
      <w:lvlText w:val="*"/>
      <w:lvlJc w:val="left"/>
      <w:pPr>
        <w:ind w:left="153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881CF91E">
      <w:start w:val="1"/>
      <w:numFmt w:val="bullet"/>
      <w:lvlText w:val="*"/>
      <w:lvlJc w:val="left"/>
      <w:pPr>
        <w:ind w:left="171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8069C"/>
    <w:rsid w:val="00300D5B"/>
    <w:rsid w:val="0078069C"/>
    <w:rsid w:val="00C97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8069C"/>
    <w:rPr>
      <w:rFonts w:ascii="Helvetica" w:eastAsia="Arial Unicode MS" w:hAnsi="Helvetica" w:cs="Arial Unicode MS"/>
      <w:color w:val="000000"/>
      <w:sz w:val="22"/>
      <w:szCs w:val="22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8069C"/>
    <w:rPr>
      <w:u w:val="single"/>
    </w:rPr>
  </w:style>
  <w:style w:type="table" w:customStyle="1" w:styleId="TableNormal">
    <w:name w:val="Table Normal"/>
    <w:rsid w:val="007806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">
    <w:name w:val="項目符號1"/>
    <w:rsid w:val="0078069C"/>
    <w:pPr>
      <w:numPr>
        <w:numId w:val="1"/>
      </w:numPr>
    </w:pPr>
  </w:style>
  <w:style w:type="character" w:customStyle="1" w:styleId="a4">
    <w:name w:val="連結"/>
    <w:rsid w:val="0078069C"/>
    <w:rPr>
      <w:u w:val="single"/>
    </w:rPr>
  </w:style>
  <w:style w:type="character" w:customStyle="1" w:styleId="Hyperlink0">
    <w:name w:val="Hyperlink.0"/>
    <w:basedOn w:val="a4"/>
    <w:rsid w:val="0078069C"/>
    <w:rPr>
      <w:color w:val="1F59F6"/>
      <w:sz w:val="30"/>
      <w:szCs w:val="30"/>
    </w:rPr>
  </w:style>
  <w:style w:type="paragraph" w:styleId="a5">
    <w:name w:val="header"/>
    <w:basedOn w:val="a"/>
    <w:link w:val="a6"/>
    <w:uiPriority w:val="99"/>
    <w:semiHidden/>
    <w:unhideWhenUsed/>
    <w:rsid w:val="00C972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C97235"/>
    <w:rPr>
      <w:rFonts w:ascii="Helvetica" w:eastAsia="Arial Unicode MS" w:hAnsi="Helvetica" w:cs="Arial Unicode MS"/>
      <w:color w:val="000000"/>
      <w:lang w:val="zh-TW"/>
    </w:rPr>
  </w:style>
  <w:style w:type="paragraph" w:styleId="a7">
    <w:name w:val="footer"/>
    <w:basedOn w:val="a"/>
    <w:link w:val="a8"/>
    <w:uiPriority w:val="99"/>
    <w:semiHidden/>
    <w:unhideWhenUsed/>
    <w:rsid w:val="00C972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C97235"/>
    <w:rPr>
      <w:rFonts w:ascii="Helvetica" w:eastAsia="Arial Unicode MS" w:hAnsi="Helvetica" w:cs="Arial Unicode MS"/>
      <w:color w:val="000000"/>
      <w:lang w:val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arvest365.org/events/308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arvest365.org/events/30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細明體"/>
        <a:cs typeface="Helvetica"/>
      </a:majorFont>
      <a:minorFont>
        <a:latin typeface="Helvetica"/>
        <a:ea typeface="新細明體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2016-06-14T01:47:00Z</dcterms:created>
  <dcterms:modified xsi:type="dcterms:W3CDTF">2016-06-14T01:48:00Z</dcterms:modified>
</cp:coreProperties>
</file>